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48D" w:rsidRDefault="0045748D" w:rsidP="0045748D">
      <w:pPr>
        <w:jc w:val="center"/>
        <w:rPr>
          <w:sz w:val="32"/>
          <w:szCs w:val="32"/>
        </w:rPr>
      </w:pPr>
    </w:p>
    <w:p w:rsidR="00B74CB4" w:rsidRDefault="00B74CB4" w:rsidP="0045748D">
      <w:pPr>
        <w:jc w:val="center"/>
        <w:rPr>
          <w:sz w:val="32"/>
          <w:szCs w:val="32"/>
        </w:rPr>
      </w:pPr>
    </w:p>
    <w:p w:rsidR="006231C5" w:rsidRDefault="006231C5" w:rsidP="0045748D">
      <w:pPr>
        <w:jc w:val="center"/>
        <w:rPr>
          <w:sz w:val="32"/>
          <w:szCs w:val="32"/>
        </w:rPr>
      </w:pPr>
    </w:p>
    <w:p w:rsidR="0045748D" w:rsidRDefault="0045748D" w:rsidP="0045748D">
      <w:pPr>
        <w:jc w:val="center"/>
        <w:rPr>
          <w:sz w:val="32"/>
          <w:szCs w:val="32"/>
        </w:rPr>
      </w:pPr>
      <w:r w:rsidRPr="0045748D">
        <w:rPr>
          <w:sz w:val="32"/>
          <w:szCs w:val="32"/>
        </w:rPr>
        <w:t xml:space="preserve">DICHIARAZIONE SULL’INSUSSISTENZA </w:t>
      </w:r>
      <w:proofErr w:type="spellStart"/>
      <w:r w:rsidRPr="0045748D">
        <w:rPr>
          <w:sz w:val="32"/>
          <w:szCs w:val="32"/>
        </w:rPr>
        <w:t>DI</w:t>
      </w:r>
      <w:proofErr w:type="spellEnd"/>
      <w:r w:rsidRPr="0045748D">
        <w:rPr>
          <w:sz w:val="32"/>
          <w:szCs w:val="32"/>
        </w:rPr>
        <w:t xml:space="preserve"> CAUSE </w:t>
      </w:r>
      <w:proofErr w:type="spellStart"/>
      <w:r w:rsidRPr="0045748D">
        <w:rPr>
          <w:sz w:val="32"/>
          <w:szCs w:val="32"/>
        </w:rPr>
        <w:t>DI</w:t>
      </w:r>
      <w:proofErr w:type="spellEnd"/>
      <w:r w:rsidRPr="0045748D">
        <w:rPr>
          <w:sz w:val="32"/>
          <w:szCs w:val="32"/>
        </w:rPr>
        <w:t xml:space="preserve"> </w:t>
      </w:r>
    </w:p>
    <w:p w:rsidR="005E0BB3" w:rsidRDefault="0045748D" w:rsidP="0045748D">
      <w:pPr>
        <w:jc w:val="center"/>
        <w:rPr>
          <w:sz w:val="32"/>
          <w:szCs w:val="32"/>
        </w:rPr>
      </w:pPr>
      <w:r w:rsidRPr="0045748D">
        <w:rPr>
          <w:sz w:val="32"/>
          <w:szCs w:val="32"/>
        </w:rPr>
        <w:t>INCOMPATIBILITA’</w:t>
      </w:r>
    </w:p>
    <w:p w:rsidR="0045748D" w:rsidRDefault="0045748D" w:rsidP="0045748D">
      <w:pPr>
        <w:jc w:val="both"/>
        <w:rPr>
          <w:sz w:val="24"/>
          <w:szCs w:val="24"/>
        </w:rPr>
      </w:pPr>
    </w:p>
    <w:p w:rsidR="0045748D" w:rsidRDefault="0045748D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>Il/La sottoscritto/ a___________________________________ nata/ a_______________________</w:t>
      </w:r>
    </w:p>
    <w:p w:rsidR="0045748D" w:rsidRDefault="0045748D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>Il ________________ e residente a _____________________Via____________________________</w:t>
      </w:r>
    </w:p>
    <w:p w:rsidR="0045748D" w:rsidRDefault="0045748D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>Consapevole delle sanzioni penali in caso di dichiarazion</w:t>
      </w:r>
      <w:r w:rsidR="00B12D62">
        <w:rPr>
          <w:sz w:val="24"/>
          <w:szCs w:val="24"/>
        </w:rPr>
        <w:t>i</w:t>
      </w:r>
      <w:r>
        <w:rPr>
          <w:sz w:val="24"/>
          <w:szCs w:val="24"/>
        </w:rPr>
        <w:t xml:space="preserve"> mendaci e della conseguente decadenza dai benefici conseguiti al provvedimento emanato (ai sensi degli artt. 75 e 76 del DPR 445/2000), sotto la propria responsabilità;</w:t>
      </w:r>
    </w:p>
    <w:p w:rsidR="0045748D" w:rsidRDefault="0045748D" w:rsidP="0045748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DICHIARA </w:t>
      </w:r>
    </w:p>
    <w:p w:rsidR="0045748D" w:rsidRDefault="0045748D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>Che non sussistono cause di incompatibilità a svolgere l’incarico indicato:</w:t>
      </w:r>
    </w:p>
    <w:p w:rsidR="00556A33" w:rsidRDefault="00556A33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______________________________________________________________________________________________________________________________________________________________, </w:t>
      </w:r>
    </w:p>
    <w:p w:rsidR="0045748D" w:rsidRDefault="0045748D" w:rsidP="0045748D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 non avere altri rapporti di lavoro dipendente, o di collaborazione continuativa o di consulenza con altre Amministrazione pubbliche o con soggetti privati, salvo quelli eventualmente derivati da incarichi espressamente consentiti da disposizioni normative o autorizzati dall’Amministrazione.</w:t>
      </w:r>
    </w:p>
    <w:p w:rsidR="0045748D" w:rsidRDefault="0045748D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>La presente dichiarazione è resa ai sensi e per gli effetti dell’art. 20 del d.lgs. n. 39/2013.</w:t>
      </w:r>
    </w:p>
    <w:p w:rsidR="0045748D" w:rsidRDefault="0045748D" w:rsidP="0045748D">
      <w:pPr>
        <w:jc w:val="both"/>
        <w:rPr>
          <w:sz w:val="24"/>
          <w:szCs w:val="24"/>
        </w:rPr>
      </w:pPr>
    </w:p>
    <w:p w:rsidR="0045748D" w:rsidRDefault="0045748D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 lì ________________</w:t>
      </w:r>
    </w:p>
    <w:p w:rsidR="0045748D" w:rsidRDefault="0045748D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Firma</w:t>
      </w:r>
    </w:p>
    <w:p w:rsidR="0045748D" w:rsidRDefault="0045748D" w:rsidP="0045748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</w:p>
    <w:p w:rsidR="0045748D" w:rsidRDefault="0045748D" w:rsidP="0045748D">
      <w:pPr>
        <w:jc w:val="both"/>
        <w:rPr>
          <w:sz w:val="24"/>
          <w:szCs w:val="24"/>
        </w:rPr>
      </w:pPr>
    </w:p>
    <w:p w:rsidR="0045748D" w:rsidRDefault="0045748D" w:rsidP="0045748D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Informati</w:t>
      </w:r>
      <w:r w:rsidR="008E6011">
        <w:rPr>
          <w:sz w:val="20"/>
          <w:szCs w:val="20"/>
        </w:rPr>
        <w:t>va</w:t>
      </w:r>
      <w:r w:rsidR="00385A18">
        <w:rPr>
          <w:sz w:val="20"/>
          <w:szCs w:val="20"/>
        </w:rPr>
        <w:t xml:space="preserve"> per il trattamento dei dati personali ai sensi del Regolamento UE 2016/679</w:t>
      </w:r>
      <w:r>
        <w:rPr>
          <w:sz w:val="20"/>
          <w:szCs w:val="20"/>
        </w:rPr>
        <w:t>:</w:t>
      </w:r>
    </w:p>
    <w:p w:rsidR="0045748D" w:rsidRPr="0045748D" w:rsidRDefault="0045748D" w:rsidP="00CF4FD7">
      <w:pPr>
        <w:spacing w:after="0" w:line="240" w:lineRule="auto"/>
        <w:jc w:val="both"/>
        <w:rPr>
          <w:sz w:val="24"/>
          <w:szCs w:val="24"/>
        </w:rPr>
      </w:pPr>
      <w:r>
        <w:rPr>
          <w:sz w:val="20"/>
          <w:szCs w:val="20"/>
        </w:rPr>
        <w:t xml:space="preserve">i dati sopra riportati sono prescritti dalle disposizioni vigenti ai fini del procedimento per il quale sono richiesti e verranno utilizzati esclusivamente per tale scopo. </w:t>
      </w:r>
    </w:p>
    <w:sectPr w:rsidR="0045748D" w:rsidRPr="0045748D" w:rsidSect="005E0B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77020"/>
    <w:multiLevelType w:val="hybridMultilevel"/>
    <w:tmpl w:val="034252DE"/>
    <w:lvl w:ilvl="0" w:tplc="5D82DE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283"/>
  <w:characterSpacingControl w:val="doNotCompress"/>
  <w:compat/>
  <w:rsids>
    <w:rsidRoot w:val="0045748D"/>
    <w:rsid w:val="00043718"/>
    <w:rsid w:val="00385A18"/>
    <w:rsid w:val="0045748D"/>
    <w:rsid w:val="00474C9F"/>
    <w:rsid w:val="00556A33"/>
    <w:rsid w:val="005E0BB3"/>
    <w:rsid w:val="006231C5"/>
    <w:rsid w:val="00653191"/>
    <w:rsid w:val="007432FC"/>
    <w:rsid w:val="00816289"/>
    <w:rsid w:val="008E6011"/>
    <w:rsid w:val="009A4BDE"/>
    <w:rsid w:val="00B12D62"/>
    <w:rsid w:val="00B74CB4"/>
    <w:rsid w:val="00CF4FD7"/>
    <w:rsid w:val="00DA6CD3"/>
    <w:rsid w:val="00F17D4F"/>
    <w:rsid w:val="00F42CDD"/>
    <w:rsid w:val="00F92B0C"/>
    <w:rsid w:val="00FE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0B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574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6435C-15AB-4352-BE2D-26A244A2E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Consorzio-Pc Acer</dc:creator>
  <cp:lastModifiedBy>Albo</cp:lastModifiedBy>
  <cp:revision>13</cp:revision>
  <cp:lastPrinted>2021-04-26T07:56:00Z</cp:lastPrinted>
  <dcterms:created xsi:type="dcterms:W3CDTF">2018-03-20T08:15:00Z</dcterms:created>
  <dcterms:modified xsi:type="dcterms:W3CDTF">2021-04-26T07:56:00Z</dcterms:modified>
</cp:coreProperties>
</file>